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76FB9" w14:textId="02C747C0" w:rsidR="004162C3" w:rsidRDefault="00AA1C6C" w:rsidP="00AA1C6C">
      <w:pPr>
        <w:jc w:val="right"/>
        <w:rPr>
          <w:rFonts w:ascii="Times New Roman" w:hAnsi="Times New Roman" w:cs="Times New Roman"/>
          <w:sz w:val="24"/>
          <w:szCs w:val="24"/>
        </w:rPr>
      </w:pPr>
      <w:r w:rsidRPr="00AA1C6C">
        <w:rPr>
          <w:rFonts w:ascii="Times New Roman" w:hAnsi="Times New Roman" w:cs="Times New Roman"/>
          <w:sz w:val="24"/>
          <w:szCs w:val="24"/>
        </w:rPr>
        <w:t>Szczegółowa kalkulacja cenowa – załącznik nr 5 do zapytania ofertowego</w:t>
      </w:r>
    </w:p>
    <w:p w14:paraId="044BF40F" w14:textId="77777777" w:rsidR="00AA1C6C" w:rsidRDefault="00AA1C6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60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1"/>
        <w:gridCol w:w="1842"/>
        <w:gridCol w:w="1701"/>
        <w:gridCol w:w="2126"/>
      </w:tblGrid>
      <w:tr w:rsidR="00AA1C6C" w:rsidRPr="007F45C5" w14:paraId="354193EE" w14:textId="77777777" w:rsidTr="00AA1C6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4175AC43" w14:textId="77777777" w:rsidR="00AA1C6C" w:rsidRPr="007F45C5" w:rsidRDefault="00AA1C6C" w:rsidP="00FF4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Rodzaj zamiennika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5A5E5CF5" w14:textId="77777777" w:rsidR="00AA1C6C" w:rsidRPr="007F45C5" w:rsidRDefault="00AA1C6C" w:rsidP="00FF4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ilość opraw (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szt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7120FBF1" w14:textId="364B2B5B" w:rsidR="00AA1C6C" w:rsidRPr="007F45C5" w:rsidRDefault="00AA1C6C" w:rsidP="00FF4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Ce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a jednostkowa brutto 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14:paraId="13BE3D7A" w14:textId="77777777" w:rsidR="00AA1C6C" w:rsidRDefault="00AA1C6C" w:rsidP="00FF4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Cena brutto </w:t>
            </w:r>
          </w:p>
          <w:p w14:paraId="196E3DB2" w14:textId="7CCB0651" w:rsidR="00AA1C6C" w:rsidRPr="007F45C5" w:rsidRDefault="00AA1C6C" w:rsidP="00FF4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Razem </w:t>
            </w:r>
          </w:p>
        </w:tc>
      </w:tr>
      <w:tr w:rsidR="00AA1C6C" w:rsidRPr="007F45C5" w14:paraId="5FBBFDDC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D4E921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Panel LED 60x60 40W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005E66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322681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BE639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1FF3D307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6C301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Panel LED 120x30 40W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73CE4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BDA6F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AAFB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4BE280C8" w14:textId="77777777" w:rsidTr="00AA1C6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F37B52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Oprawy 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dwuświetl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. 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Herm.LED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120x30 40W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CEF972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4392B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20DA7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0B694B3C" w14:textId="77777777" w:rsidTr="00AA1C6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734C9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Oprawa liniowa (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jednoświetlówkowa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 120cm 30W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4D8E07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E683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015010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1F49EB22" w14:textId="77777777" w:rsidTr="00AA1C6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7F2F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Oprawa liniowa (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jednoświetlówkowa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) 60cm 18W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B0FA72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4C5E7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A8E445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130961DD" w14:textId="77777777" w:rsidTr="00AA1C6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CE3670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Plafon 12W LED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B64A5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0CE74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D210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547798CD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FC1DF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Plafon 18W LED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16A64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F512C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DE7692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25E45659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DE18B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Plafon 24W LED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3248A4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19AFC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79CE1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40AE3C2D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D14FD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Plafon 30W LED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F03408" w14:textId="2B9429AF" w:rsidR="00AA1C6C" w:rsidRPr="007F45C5" w:rsidRDefault="003437E6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903B4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DFE056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7CC34623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476AC7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Lampa uliczna LED 30W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D84BBB" w14:textId="723054EA" w:rsidR="00AA1C6C" w:rsidRPr="007F45C5" w:rsidRDefault="003437E6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E0D17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9021F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5B3A2389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66959D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Naświetlacz LED 100W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868D4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E62C63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1C54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706963E0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22A71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Naświetlacz LED 30W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D30B91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F7D56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826E9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1A7D11FF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9812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Naświetlacz LED 20W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4CD43D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719E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9826A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0CD9D1E1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8364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Naświetlacz LED 50W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74F6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6E2E28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EDAB84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3C961B9B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55FEF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Oczko </w:t>
            </w:r>
            <w:proofErr w:type="spellStart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Downlight</w:t>
            </w:r>
            <w:proofErr w:type="spellEnd"/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LED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14:paraId="354E1A55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7F45C5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14:paraId="105505CD" w14:textId="104CA666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14:paraId="28CC3190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AA1C6C" w:rsidRPr="007F45C5" w14:paraId="6C3F0833" w14:textId="77777777" w:rsidTr="00AA1C6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BB23F6" w14:textId="4DE7B1AE" w:rsidR="00AA1C6C" w:rsidRPr="007F45C5" w:rsidRDefault="00BB2AB5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Razem: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F6D4F" w14:textId="13EB7437" w:rsidR="00AA1C6C" w:rsidRPr="007F45C5" w:rsidRDefault="00BB2AB5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13A7A" w14:textId="4AD62E68" w:rsidR="00AA1C6C" w:rsidRPr="007F45C5" w:rsidRDefault="00BB2AB5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D3ECD" w14:textId="77777777" w:rsidR="00AA1C6C" w:rsidRPr="007F45C5" w:rsidRDefault="00AA1C6C" w:rsidP="00BB2A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5ADEF49" w14:textId="77777777" w:rsidR="00AA1C6C" w:rsidRPr="007F45C5" w:rsidRDefault="00AA1C6C" w:rsidP="00AA1C6C">
      <w:pPr>
        <w:rPr>
          <w:rFonts w:ascii="Times New Roman" w:hAnsi="Times New Roman" w:cs="Times New Roman"/>
          <w:sz w:val="24"/>
          <w:szCs w:val="24"/>
        </w:rPr>
      </w:pPr>
    </w:p>
    <w:p w14:paraId="27EBE147" w14:textId="77777777" w:rsidR="00AA1C6C" w:rsidRPr="00AA1C6C" w:rsidRDefault="00AA1C6C">
      <w:pPr>
        <w:rPr>
          <w:rFonts w:ascii="Times New Roman" w:hAnsi="Times New Roman" w:cs="Times New Roman"/>
          <w:sz w:val="24"/>
          <w:szCs w:val="24"/>
        </w:rPr>
      </w:pPr>
    </w:p>
    <w:sectPr w:rsidR="00AA1C6C" w:rsidRPr="00AA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90"/>
    <w:rsid w:val="00031AFC"/>
    <w:rsid w:val="00042F7D"/>
    <w:rsid w:val="003437E6"/>
    <w:rsid w:val="004162C3"/>
    <w:rsid w:val="00AA1C6C"/>
    <w:rsid w:val="00B55390"/>
    <w:rsid w:val="00BB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7DAD"/>
  <w15:chartTrackingRefBased/>
  <w15:docId w15:val="{3305C386-B53E-4952-BB95-61B8A5C3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5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5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5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5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5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5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5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5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5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3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5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53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53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53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53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53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53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5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5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5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53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53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53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5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53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53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522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4</cp:revision>
  <dcterms:created xsi:type="dcterms:W3CDTF">2025-08-25T08:37:00Z</dcterms:created>
  <dcterms:modified xsi:type="dcterms:W3CDTF">2025-08-25T08:41:00Z</dcterms:modified>
</cp:coreProperties>
</file>